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48A6" w:rsidP="006E2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Понеділок</w:t>
      </w:r>
    </w:p>
    <w:p w:rsidR="005E48A6" w:rsidRDefault="005E48A6" w:rsidP="006E2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Літературне читання</w:t>
      </w:r>
    </w:p>
    <w:p w:rsidR="005E48A6" w:rsidRDefault="005E48A6" w:rsidP="006E2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Ю.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Ярмиш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Зайчаткова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казочка.</w:t>
      </w:r>
    </w:p>
    <w:p w:rsidR="005E48A6" w:rsidRDefault="005E48A6" w:rsidP="006E2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виразно читати казку, відповідати на запитання; опрацювати рубрику «Чи уважно ти читав?».</w:t>
      </w:r>
    </w:p>
    <w:p w:rsidR="005E48A6" w:rsidRDefault="005E48A6" w:rsidP="006E2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</w:p>
    <w:p w:rsidR="005E48A6" w:rsidRDefault="005E48A6" w:rsidP="006E2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Іменник як частина мови. Слова-назви неістот, слова-назви істот.</w:t>
      </w:r>
    </w:p>
    <w:p w:rsidR="005E48A6" w:rsidRDefault="005E48A6" w:rsidP="006E2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вивчити правило; с.66, впр.3 записати речення за зразком.</w:t>
      </w:r>
    </w:p>
    <w:p w:rsidR="005E48A6" w:rsidRDefault="005E48A6" w:rsidP="006E2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</w:p>
    <w:p w:rsidR="005E48A6" w:rsidRDefault="005E48A6" w:rsidP="006E2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додавання і віднімання чисел частинами.</w:t>
      </w:r>
    </w:p>
    <w:p w:rsidR="005E48A6" w:rsidRDefault="005E48A6" w:rsidP="006E2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4-6</w:t>
      </w:r>
    </w:p>
    <w:p w:rsidR="005E48A6" w:rsidRDefault="005E48A6" w:rsidP="006E2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здоров’я</w:t>
      </w:r>
    </w:p>
    <w:p w:rsidR="005E48A6" w:rsidRDefault="005E48A6" w:rsidP="006E2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Один удома. Як уникнути небезпечної ситуації.</w:t>
      </w:r>
    </w:p>
    <w:p w:rsidR="005E48A6" w:rsidRDefault="005E48A6" w:rsidP="006E2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опрацювати с.61-64</w:t>
      </w:r>
    </w:p>
    <w:p w:rsidR="005E48A6" w:rsidRDefault="005E48A6" w:rsidP="006E2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 (І група)</w:t>
      </w:r>
    </w:p>
    <w:p w:rsidR="00C87BE6" w:rsidRDefault="00C87BE6" w:rsidP="00C87B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Короткі історичні відомості про засоби обчислення.</w:t>
      </w:r>
    </w:p>
    <w:p w:rsidR="00C87BE6" w:rsidRPr="00C87BE6" w:rsidRDefault="00C87BE6" w:rsidP="00C87B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прочитати с. 79-83</w:t>
      </w:r>
    </w:p>
    <w:p w:rsidR="005E48A6" w:rsidRDefault="005E48A6" w:rsidP="006E2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8A6" w:rsidRDefault="005E48A6" w:rsidP="006E2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Вівторок </w:t>
      </w:r>
    </w:p>
    <w:p w:rsidR="005E48A6" w:rsidRDefault="005E48A6" w:rsidP="006E2A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Англійська мова</w:t>
      </w:r>
    </w:p>
    <w:p w:rsidR="005E48A6" w:rsidRDefault="005E48A6" w:rsidP="006E2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5D23DE">
        <w:rPr>
          <w:rFonts w:ascii="Times New Roman" w:hAnsi="Times New Roman" w:cs="Times New Roman"/>
          <w:sz w:val="28"/>
          <w:szCs w:val="28"/>
          <w:lang w:val="uk-UA"/>
        </w:rPr>
        <w:t xml:space="preserve">Пори року і природа </w:t>
      </w:r>
    </w:p>
    <w:p w:rsidR="002228C8" w:rsidRDefault="002228C8" w:rsidP="006E2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="005D23DE" w:rsidRPr="005D2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3DE">
        <w:rPr>
          <w:rFonts w:ascii="Times New Roman" w:hAnsi="Times New Roman" w:cs="Times New Roman"/>
          <w:sz w:val="28"/>
          <w:szCs w:val="28"/>
          <w:lang w:val="uk-UA"/>
        </w:rPr>
        <w:t>впр.1, с.64 – записати слова у словник, перекласти, вивчити; повторити назви пір року</w:t>
      </w:r>
      <w:r w:rsidR="000813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28C8" w:rsidRDefault="002228C8" w:rsidP="006E2A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</w:p>
    <w:p w:rsidR="002228C8" w:rsidRDefault="002228C8" w:rsidP="006E2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Задачі, які містять відношення різницевого порівняння.</w:t>
      </w:r>
    </w:p>
    <w:p w:rsidR="002228C8" w:rsidRDefault="002228C8" w:rsidP="006E2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розв’язати задачу 3.</w:t>
      </w:r>
    </w:p>
    <w:p w:rsidR="002228C8" w:rsidRDefault="002228C8" w:rsidP="006E2A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</w:p>
    <w:p w:rsidR="002228C8" w:rsidRDefault="002228C8" w:rsidP="006E2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Тема: Уявлення про один предмет і багато предметів. Практичне вживання форм однини і множини.</w:t>
      </w:r>
    </w:p>
    <w:p w:rsidR="002228C8" w:rsidRDefault="002228C8" w:rsidP="006E2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опрацювати с. 67-69,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 – виписати підкреслені іменники за зразком.</w:t>
      </w:r>
    </w:p>
    <w:p w:rsidR="006E2A8C" w:rsidRDefault="006E2A8C" w:rsidP="006E2A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Природознавство </w:t>
      </w:r>
    </w:p>
    <w:p w:rsidR="006E2A8C" w:rsidRDefault="006E2A8C" w:rsidP="006E2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Які зміни відбуваються в природі взимку?</w:t>
      </w:r>
    </w:p>
    <w:p w:rsidR="006E2A8C" w:rsidRDefault="006E2A8C" w:rsidP="006E2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спостерігати за природою взимку. С.76-77 – вивчити пам’ятку друга природи.</w:t>
      </w:r>
    </w:p>
    <w:p w:rsidR="002C150B" w:rsidRDefault="002C150B" w:rsidP="002C15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Індивідуальні і групові заняття</w:t>
      </w:r>
    </w:p>
    <w:p w:rsidR="002C150B" w:rsidRDefault="002C150B" w:rsidP="002C15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Природознавство – урок-екскурсія (спостереження за змінами в природі у січні).</w:t>
      </w:r>
    </w:p>
    <w:p w:rsidR="002C150B" w:rsidRDefault="002C150B" w:rsidP="002C15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50B" w:rsidRDefault="002C150B" w:rsidP="002C15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Середа </w:t>
      </w:r>
    </w:p>
    <w:p w:rsidR="002C150B" w:rsidRDefault="002C150B" w:rsidP="002C15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Літературне читання</w:t>
      </w:r>
    </w:p>
    <w:p w:rsidR="002C150B" w:rsidRDefault="002C150B" w:rsidP="002C15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В.Сухомлинський. У привокзальному садку.</w:t>
      </w:r>
    </w:p>
    <w:p w:rsidR="002C150B" w:rsidRDefault="002C150B" w:rsidP="002C15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виразно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С.113-115, відповідати на запитання після тексту.</w:t>
      </w:r>
    </w:p>
    <w:p w:rsidR="002C150B" w:rsidRDefault="002C150B" w:rsidP="002C15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</w:p>
    <w:p w:rsidR="002C150B" w:rsidRDefault="002C150B" w:rsidP="002C15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Задачі, які містять відношення різницевого порівняння.</w:t>
      </w:r>
    </w:p>
    <w:p w:rsidR="002C150B" w:rsidRDefault="002C150B" w:rsidP="002C15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4-5 письмово</w:t>
      </w:r>
    </w:p>
    <w:p w:rsidR="002C150B" w:rsidRDefault="002C150B" w:rsidP="002C15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Фізична культура</w:t>
      </w:r>
    </w:p>
    <w:p w:rsidR="007612A2" w:rsidRDefault="007612A2" w:rsidP="002C15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</w:p>
    <w:p w:rsidR="007612A2" w:rsidRDefault="007612A2" w:rsidP="007612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РЗМ. Розповідь за серією сюжетних малюнків, планом і опорними словами</w:t>
      </w:r>
      <w:r w:rsidR="007562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62B1" w:rsidRDefault="007562B1" w:rsidP="007612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опрацювати с. 69-70, скласти усно розповідь «Каштанчик».</w:t>
      </w:r>
    </w:p>
    <w:p w:rsidR="007562B1" w:rsidRDefault="007562B1" w:rsidP="007562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 (ІІ група)</w:t>
      </w:r>
    </w:p>
    <w:p w:rsidR="00C87BE6" w:rsidRPr="00C87BE6" w:rsidRDefault="00C87BE6" w:rsidP="00C87B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BE6">
        <w:rPr>
          <w:rFonts w:ascii="Times New Roman" w:hAnsi="Times New Roman" w:cs="Times New Roman"/>
          <w:sz w:val="28"/>
          <w:szCs w:val="28"/>
          <w:lang w:val="uk-UA"/>
        </w:rPr>
        <w:t>Тема: Короткі історичні відомості про засоби обчислення.</w:t>
      </w:r>
    </w:p>
    <w:p w:rsidR="00C87BE6" w:rsidRPr="00C87BE6" w:rsidRDefault="00C87BE6" w:rsidP="00C87B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BE6">
        <w:rPr>
          <w:rFonts w:ascii="Times New Roman" w:hAnsi="Times New Roman" w:cs="Times New Roman"/>
          <w:sz w:val="28"/>
          <w:szCs w:val="28"/>
          <w:lang w:val="uk-UA"/>
        </w:rPr>
        <w:t>Завдання: прочитати с. 79-83</w:t>
      </w:r>
    </w:p>
    <w:p w:rsidR="007612A2" w:rsidRDefault="007612A2" w:rsidP="007612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2A2" w:rsidRDefault="007612A2" w:rsidP="007612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Четвер</w:t>
      </w:r>
    </w:p>
    <w:p w:rsidR="007612A2" w:rsidRDefault="007612A2" w:rsidP="007612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Англійська мова</w:t>
      </w:r>
    </w:p>
    <w:p w:rsidR="007612A2" w:rsidRDefault="007612A2" w:rsidP="007612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Тема: Яка сьогодні погода?</w:t>
      </w:r>
    </w:p>
    <w:p w:rsidR="007612A2" w:rsidRDefault="007612A2" w:rsidP="007612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="00C63134">
        <w:rPr>
          <w:rFonts w:ascii="Times New Roman" w:hAnsi="Times New Roman" w:cs="Times New Roman"/>
          <w:sz w:val="28"/>
          <w:szCs w:val="28"/>
          <w:lang w:val="uk-UA"/>
        </w:rPr>
        <w:t>впр.4, с. 65 – доповнити речення; впр.6, с. 65 – прочитати слова</w:t>
      </w:r>
    </w:p>
    <w:p w:rsidR="00C63134" w:rsidRDefault="00C63134" w:rsidP="00C631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 (д.)</w:t>
      </w:r>
    </w:p>
    <w:p w:rsidR="00C63134" w:rsidRDefault="00C63134" w:rsidP="00C631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Задачі, які містять відношення різницевого порівняння.</w:t>
      </w:r>
    </w:p>
    <w:p w:rsidR="00C63134" w:rsidRDefault="00C63134" w:rsidP="00C631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попередній урок,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таблицю додавання і віднімання від 2 до 9.</w:t>
      </w:r>
    </w:p>
    <w:p w:rsidR="00C63134" w:rsidRDefault="00C63134" w:rsidP="00C631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Природознавство</w:t>
      </w:r>
    </w:p>
    <w:p w:rsidR="00C63134" w:rsidRDefault="007562B1" w:rsidP="00C631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Як змінюється взимку нежива природа?</w:t>
      </w:r>
    </w:p>
    <w:p w:rsidR="007562B1" w:rsidRDefault="007562B1" w:rsidP="00C631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="00831C1F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с. 78-</w:t>
      </w:r>
      <w:r>
        <w:rPr>
          <w:rFonts w:ascii="Times New Roman" w:hAnsi="Times New Roman" w:cs="Times New Roman"/>
          <w:sz w:val="28"/>
          <w:szCs w:val="28"/>
          <w:lang w:val="uk-UA"/>
        </w:rPr>
        <w:t>79</w:t>
      </w:r>
    </w:p>
    <w:p w:rsidR="00831C1F" w:rsidRDefault="00831C1F" w:rsidP="00831C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Образотворче мистецтво</w:t>
      </w:r>
    </w:p>
    <w:p w:rsidR="00831C1F" w:rsidRDefault="00831C1F" w:rsidP="00831C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Ілюстрація до казки</w:t>
      </w:r>
      <w:r w:rsidR="008F6985">
        <w:rPr>
          <w:rFonts w:ascii="Times New Roman" w:hAnsi="Times New Roman" w:cs="Times New Roman"/>
          <w:sz w:val="28"/>
          <w:szCs w:val="28"/>
          <w:lang w:val="uk-UA"/>
        </w:rPr>
        <w:t xml:space="preserve"> І Франка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F6985">
        <w:rPr>
          <w:rFonts w:ascii="Times New Roman" w:hAnsi="Times New Roman" w:cs="Times New Roman"/>
          <w:sz w:val="28"/>
          <w:szCs w:val="28"/>
          <w:lang w:val="uk-UA"/>
        </w:rPr>
        <w:t>Заєць та їжак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69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6985" w:rsidRDefault="008F6985" w:rsidP="00831C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намалювати малюнок до казки «Заєць та їжак».</w:t>
      </w:r>
    </w:p>
    <w:p w:rsidR="008F6985" w:rsidRDefault="008F6985" w:rsidP="008F69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Музичне мистецтво</w:t>
      </w:r>
    </w:p>
    <w:p w:rsidR="008F6985" w:rsidRDefault="008F6985" w:rsidP="008F69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Подорож із піснею, танцями, маршем. Музичні жанри. Колядка «Ой коляда-колядниця», щедрівка «Ой там за горою»</w:t>
      </w:r>
      <w:r w:rsidR="00C87BE6">
        <w:rPr>
          <w:rFonts w:ascii="Times New Roman" w:hAnsi="Times New Roman" w:cs="Times New Roman"/>
          <w:sz w:val="28"/>
          <w:szCs w:val="28"/>
          <w:lang w:val="uk-UA"/>
        </w:rPr>
        <w:t>. Повторення вивчених пісень. «Коляд, коляд, колядниця» - розучування.</w:t>
      </w:r>
    </w:p>
    <w:p w:rsidR="00C87BE6" w:rsidRDefault="00C87BE6" w:rsidP="008F69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Вивчити колядку або щедрівку на вибір.</w:t>
      </w:r>
    </w:p>
    <w:p w:rsidR="00C87BE6" w:rsidRDefault="00C87BE6" w:rsidP="008F69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BE6" w:rsidRDefault="00B34CF4" w:rsidP="008F69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П’ятниця</w:t>
      </w:r>
      <w:r w:rsidR="00C87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4CF4" w:rsidRDefault="00B34CF4" w:rsidP="00B34C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Літературне читання</w:t>
      </w:r>
    </w:p>
    <w:p w:rsidR="00B34CF4" w:rsidRDefault="00B34CF4" w:rsidP="00B34C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В.Сухомлинський. У привокзальному садку.</w:t>
      </w:r>
    </w:p>
    <w:p w:rsidR="00B34CF4" w:rsidRDefault="00B34CF4" w:rsidP="00B34C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Намалювати малюнок до тексту, переказувати оповідання.</w:t>
      </w:r>
    </w:p>
    <w:p w:rsidR="00B34CF4" w:rsidRDefault="00B34CF4" w:rsidP="00B34C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</w:p>
    <w:p w:rsidR="00B34CF4" w:rsidRDefault="00B34CF4" w:rsidP="00B34C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Додавання і віднімання. Прийом округлення</w:t>
      </w:r>
    </w:p>
    <w:p w:rsidR="00B34CF4" w:rsidRDefault="00B34CF4" w:rsidP="00B34C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Опрацювати завдання у підручнику 1-6</w:t>
      </w:r>
    </w:p>
    <w:p w:rsidR="00B34CF4" w:rsidRDefault="00B34CF4" w:rsidP="00B34C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Фізична культура</w:t>
      </w:r>
    </w:p>
    <w:p w:rsidR="00B34CF4" w:rsidRDefault="00B34CF4" w:rsidP="00B34C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</w:p>
    <w:p w:rsidR="00B34CF4" w:rsidRDefault="00B34CF4" w:rsidP="00B34C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Змінювання іменників за зразком «один-багато». Групування предметів за родовими і видовими ознаками.</w:t>
      </w:r>
    </w:p>
    <w:p w:rsidR="00B34CF4" w:rsidRDefault="00B34CF4" w:rsidP="00B34C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Завдання: с. 70-71, письмово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</w:t>
      </w:r>
    </w:p>
    <w:p w:rsidR="00B34CF4" w:rsidRDefault="00B34CF4" w:rsidP="00B34C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Трудове навчання</w:t>
      </w:r>
    </w:p>
    <w:p w:rsidR="00B34CF4" w:rsidRDefault="00B34CF4" w:rsidP="00B34C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EE0252">
        <w:rPr>
          <w:rFonts w:ascii="Times New Roman" w:hAnsi="Times New Roman" w:cs="Times New Roman"/>
          <w:sz w:val="28"/>
          <w:szCs w:val="28"/>
          <w:lang w:val="uk-UA"/>
        </w:rPr>
        <w:t>Пластика паперу. Послідовність дій під час виготовлення ори гамі. Виготовлення котика за схемою.</w:t>
      </w:r>
    </w:p>
    <w:p w:rsidR="00EE0252" w:rsidRPr="00B34CF4" w:rsidRDefault="00EE0252" w:rsidP="00B34C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Виготовити котика за схемою.</w:t>
      </w:r>
    </w:p>
    <w:sectPr w:rsidR="00EE0252" w:rsidRPr="00B34CF4" w:rsidSect="005E48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55A"/>
    <w:multiLevelType w:val="hybridMultilevel"/>
    <w:tmpl w:val="FBFE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E316D"/>
    <w:multiLevelType w:val="hybridMultilevel"/>
    <w:tmpl w:val="93AE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C1043"/>
    <w:multiLevelType w:val="hybridMultilevel"/>
    <w:tmpl w:val="8136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D382E"/>
    <w:multiLevelType w:val="hybridMultilevel"/>
    <w:tmpl w:val="F28C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455B8"/>
    <w:multiLevelType w:val="hybridMultilevel"/>
    <w:tmpl w:val="DCD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48A6"/>
    <w:rsid w:val="00081342"/>
    <w:rsid w:val="002228C8"/>
    <w:rsid w:val="002C150B"/>
    <w:rsid w:val="005D23DE"/>
    <w:rsid w:val="005E48A6"/>
    <w:rsid w:val="006E2A8C"/>
    <w:rsid w:val="007562B1"/>
    <w:rsid w:val="007612A2"/>
    <w:rsid w:val="00831C1F"/>
    <w:rsid w:val="008F6985"/>
    <w:rsid w:val="00B34CF4"/>
    <w:rsid w:val="00C63134"/>
    <w:rsid w:val="00C87BE6"/>
    <w:rsid w:val="00EE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13</cp:revision>
  <dcterms:created xsi:type="dcterms:W3CDTF">2016-01-28T05:57:00Z</dcterms:created>
  <dcterms:modified xsi:type="dcterms:W3CDTF">2016-01-28T06:49:00Z</dcterms:modified>
</cp:coreProperties>
</file>