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C2" w:rsidRPr="00A97FF2" w:rsidRDefault="009B2AC2" w:rsidP="009B2AC2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645517186" r:id="rId7"/>
        </w:object>
      </w:r>
    </w:p>
    <w:p w:rsidR="009B2AC2" w:rsidRPr="00A97FF2" w:rsidRDefault="009B2AC2" w:rsidP="009B2AC2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Відділ освіти</w:t>
      </w:r>
      <w:r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, культури, молоді та спорту</w:t>
      </w:r>
      <w:r w:rsidRPr="00A97FF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 xml:space="preserve"> </w:t>
      </w:r>
    </w:p>
    <w:p w:rsidR="009B2AC2" w:rsidRPr="00A97FF2" w:rsidRDefault="009B2AC2" w:rsidP="009B2AC2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броварської районної державної адміністрації</w:t>
      </w:r>
    </w:p>
    <w:p w:rsidR="009B2AC2" w:rsidRPr="00A97FF2" w:rsidRDefault="009B2AC2" w:rsidP="009B2AC2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F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9B2AC2" w:rsidRPr="00A97FF2" w:rsidRDefault="009B2AC2" w:rsidP="009B2AC2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9B2AC2" w:rsidRPr="00A97FF2" w:rsidRDefault="009B2AC2" w:rsidP="009B2AC2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вул. Макаренка, 16А с. 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Світильня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Броварський район Київська область 07444 </w:t>
      </w:r>
    </w:p>
    <w:p w:rsidR="00796AFE" w:rsidRPr="00A70B50" w:rsidRDefault="009B2AC2" w:rsidP="00A70B50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.: 30-2-17,  E-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mail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 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Web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.s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wix.com</w:t>
      </w:r>
    </w:p>
    <w:p w:rsidR="009B2AC2" w:rsidRPr="00A97FF2" w:rsidRDefault="009B2AC2" w:rsidP="009B2AC2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9B2AC2" w:rsidRPr="00A97FF2" w:rsidTr="0003205B">
        <w:trPr>
          <w:trHeight w:val="283"/>
        </w:trPr>
        <w:tc>
          <w:tcPr>
            <w:tcW w:w="5940" w:type="dxa"/>
            <w:hideMark/>
          </w:tcPr>
          <w:p w:rsidR="009B2AC2" w:rsidRPr="00A97FF2" w:rsidRDefault="009B2AC2" w:rsidP="0003205B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</w:pP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«12</w:t>
            </w: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» </w:t>
            </w: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березня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2020</w:t>
            </w: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9B2AC2" w:rsidRPr="00A97FF2" w:rsidRDefault="009B2AC2" w:rsidP="0003205B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               </w:t>
            </w: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19</w:t>
            </w:r>
          </w:p>
        </w:tc>
      </w:tr>
    </w:tbl>
    <w:p w:rsidR="009B2AC2" w:rsidRPr="00A97FF2" w:rsidRDefault="009B2AC2" w:rsidP="009B2AC2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</w:pPr>
      <w:proofErr w:type="gramStart"/>
      <w:r w:rsidRPr="00A97FF2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A97FF2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 xml:space="preserve">. </w:t>
      </w:r>
      <w:proofErr w:type="spellStart"/>
      <w:r w:rsidRPr="00A97FF2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>Світильня</w:t>
      </w:r>
      <w:proofErr w:type="spellEnd"/>
    </w:p>
    <w:p w:rsidR="009B2AC2" w:rsidRPr="00A97FF2" w:rsidRDefault="009B2AC2" w:rsidP="009B2AC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9B2AC2" w:rsidRPr="00A97FF2" w:rsidRDefault="009B2AC2" w:rsidP="009B2AC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>внесення змін до наказу « 18 від 10.03.2020 «Про призупинення освітнього процесу»</w:t>
      </w:r>
    </w:p>
    <w:p w:rsidR="009B2AC2" w:rsidRPr="00A97FF2" w:rsidRDefault="009B2AC2" w:rsidP="009B2AC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9B2AC2" w:rsidRPr="009B2AC2" w:rsidRDefault="009B2AC2" w:rsidP="00EB03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законів  України «Про місцеві державні адміністрації», «Про освіту», «Про дошкільну освіту», «Про загальну середню освіту», «Про позашкільну освіту», «Про захист населення від інфекційних </w:t>
      </w:r>
      <w:proofErr w:type="spellStart"/>
      <w:r w:rsidRPr="009B2AC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</w:t>
      </w:r>
      <w:proofErr w:type="spellEnd"/>
      <w:r w:rsidRPr="009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забезпечення санітарного та епідемічного благополуччя населення», постанови Кабінету Міністрів України від 11.03.2020 №211 «Про запобігання поширенню на території України </w:t>
      </w:r>
      <w:proofErr w:type="spellStart"/>
      <w:r w:rsidRPr="009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9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A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B2AC2">
        <w:rPr>
          <w:rFonts w:ascii="Times New Roman" w:eastAsia="Times New Roman" w:hAnsi="Times New Roman" w:cs="Times New Roman"/>
          <w:sz w:val="28"/>
          <w:szCs w:val="28"/>
          <w:lang w:eastAsia="ru-RU"/>
        </w:rPr>
        <w:t>-19»,</w:t>
      </w:r>
      <w:r w:rsidRPr="009B2AC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Київської обласної державної адміністрації № 11-21/1378/07/41-2020 від 04.03.2020, рекомендацій Міністерства охорони здоров’я №</w:t>
      </w:r>
      <w:r w:rsidRPr="009B2A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22-04/6302/2-20 від </w:t>
      </w:r>
      <w:r w:rsidRPr="009B2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03.03.2020, на виконання розпорядження голови Броварської райдержадміністрації від 12.03.2020 № 91 «Про призупинення освітнього процесу у закладах освіти Броварського району»,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виконання наказу відділу освіти, культури, молоді та спорту Броварської РДА від 12.03.2020 «Про призупинення навчання у закладах загальної середньої освіти Броварського району»,</w:t>
      </w:r>
      <w:r w:rsidRPr="009B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запобігання захворювань, викликаних </w:t>
      </w:r>
      <w:proofErr w:type="spellStart"/>
      <w:r w:rsidRPr="009B2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 у Броварському районі</w:t>
      </w:r>
    </w:p>
    <w:p w:rsidR="009B2AC2" w:rsidRPr="00213C3A" w:rsidRDefault="009B2AC2" w:rsidP="009B2AC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B2AC2" w:rsidRPr="00DD7497" w:rsidRDefault="009B2AC2" w:rsidP="009B2AC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D749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НАКАЗУЮ:</w:t>
      </w:r>
    </w:p>
    <w:p w:rsidR="009B2AC2" w:rsidRPr="00213C3A" w:rsidRDefault="009B2AC2" w:rsidP="009B2AC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</w:p>
    <w:p w:rsidR="009B2AC2" w:rsidRDefault="00A07494" w:rsidP="009B2AC2">
      <w:pPr>
        <w:pStyle w:val="20"/>
        <w:numPr>
          <w:ilvl w:val="1"/>
          <w:numId w:val="1"/>
        </w:numPr>
        <w:shd w:val="clear" w:color="auto" w:fill="auto"/>
        <w:tabs>
          <w:tab w:val="left" w:pos="1047"/>
          <w:tab w:val="left" w:pos="1425"/>
        </w:tabs>
        <w:spacing w:before="0" w:line="360" w:lineRule="auto"/>
        <w:ind w:firstLine="709"/>
        <w:contextualSpacing/>
        <w:rPr>
          <w:rFonts w:ascii="Times New Roman" w:hAnsi="Times New Roman" w:cs="Times New Roman"/>
          <w:kern w:val="28"/>
          <w:lang w:val="uk-UA"/>
        </w:rPr>
      </w:pPr>
      <w:proofErr w:type="spellStart"/>
      <w:r>
        <w:rPr>
          <w:rFonts w:ascii="Times New Roman" w:hAnsi="Times New Roman"/>
          <w:lang w:val="uk-UA"/>
        </w:rPr>
        <w:t>Внести</w:t>
      </w:r>
      <w:proofErr w:type="spellEnd"/>
      <w:r>
        <w:rPr>
          <w:rFonts w:ascii="Times New Roman" w:hAnsi="Times New Roman"/>
          <w:lang w:val="uk-UA"/>
        </w:rPr>
        <w:t xml:space="preserve"> зміни до наказу № 18 від 10.03.2020 року «Про призупинення освітнього процесу»</w:t>
      </w:r>
      <w:r w:rsidR="00395435">
        <w:rPr>
          <w:rFonts w:ascii="Times New Roman" w:hAnsi="Times New Roman"/>
          <w:lang w:val="uk-UA"/>
        </w:rPr>
        <w:t xml:space="preserve"> наступним чином: продовжити термін</w:t>
      </w:r>
      <w:r>
        <w:rPr>
          <w:rFonts w:ascii="Times New Roman" w:hAnsi="Times New Roman"/>
          <w:lang w:val="uk-UA"/>
        </w:rPr>
        <w:t xml:space="preserve"> </w:t>
      </w:r>
      <w:r w:rsidR="00395435">
        <w:rPr>
          <w:rFonts w:ascii="Times New Roman" w:hAnsi="Times New Roman"/>
          <w:lang w:val="uk-UA"/>
        </w:rPr>
        <w:t>призупинення</w:t>
      </w:r>
      <w:r w:rsidR="009B2AC2" w:rsidRPr="00812236">
        <w:rPr>
          <w:rFonts w:ascii="Times New Roman" w:hAnsi="Times New Roman"/>
          <w:lang w:val="uk-UA"/>
        </w:rPr>
        <w:t xml:space="preserve"> навчання у </w:t>
      </w:r>
      <w:r w:rsidR="009B2AC2" w:rsidRPr="00812236">
        <w:rPr>
          <w:rFonts w:ascii="Times New Roman" w:hAnsi="Times New Roman"/>
        </w:rPr>
        <w:t>заклад</w:t>
      </w:r>
      <w:r w:rsidR="009B2AC2" w:rsidRPr="00812236">
        <w:rPr>
          <w:rFonts w:ascii="Times New Roman" w:hAnsi="Times New Roman"/>
          <w:lang w:val="uk-UA"/>
        </w:rPr>
        <w:t xml:space="preserve">і </w:t>
      </w:r>
      <w:r w:rsidR="009B2AC2" w:rsidRPr="00812236">
        <w:rPr>
          <w:rFonts w:ascii="Times New Roman" w:hAnsi="Times New Roman"/>
        </w:rPr>
        <w:t xml:space="preserve">з </w:t>
      </w:r>
      <w:r w:rsidR="00395435">
        <w:rPr>
          <w:rFonts w:ascii="Times New Roman" w:hAnsi="Times New Roman"/>
          <w:lang w:val="uk-UA"/>
        </w:rPr>
        <w:t>15</w:t>
      </w:r>
      <w:r w:rsidR="009B2AC2" w:rsidRPr="00812236">
        <w:rPr>
          <w:rFonts w:ascii="Times New Roman" w:hAnsi="Times New Roman"/>
          <w:lang w:val="uk-UA"/>
        </w:rPr>
        <w:t xml:space="preserve"> </w:t>
      </w:r>
      <w:r w:rsidR="009B2AC2">
        <w:rPr>
          <w:rFonts w:ascii="Times New Roman" w:hAnsi="Times New Roman"/>
          <w:lang w:val="uk-UA"/>
        </w:rPr>
        <w:t>березня</w:t>
      </w:r>
      <w:r w:rsidR="009B2AC2" w:rsidRPr="00812236">
        <w:rPr>
          <w:rFonts w:ascii="Times New Roman" w:hAnsi="Times New Roman"/>
          <w:lang w:val="uk-UA"/>
        </w:rPr>
        <w:t xml:space="preserve"> </w:t>
      </w:r>
      <w:r w:rsidR="009B2AC2" w:rsidRPr="00812236">
        <w:rPr>
          <w:rFonts w:ascii="Times New Roman" w:hAnsi="Times New Roman"/>
        </w:rPr>
        <w:t>20</w:t>
      </w:r>
      <w:r w:rsidR="009B2AC2" w:rsidRPr="00812236">
        <w:rPr>
          <w:rFonts w:ascii="Times New Roman" w:hAnsi="Times New Roman"/>
          <w:lang w:val="uk-UA"/>
        </w:rPr>
        <w:t>20</w:t>
      </w:r>
      <w:r w:rsidR="009B2AC2" w:rsidRPr="00812236">
        <w:rPr>
          <w:rFonts w:ascii="Times New Roman" w:hAnsi="Times New Roman"/>
        </w:rPr>
        <w:t xml:space="preserve"> року до </w:t>
      </w:r>
      <w:r w:rsidR="00395435">
        <w:rPr>
          <w:rFonts w:ascii="Times New Roman" w:hAnsi="Times New Roman"/>
          <w:lang w:val="uk-UA"/>
        </w:rPr>
        <w:t>03</w:t>
      </w:r>
      <w:r w:rsidR="009B2AC2" w:rsidRPr="00812236">
        <w:rPr>
          <w:rFonts w:ascii="Times New Roman" w:hAnsi="Times New Roman"/>
          <w:lang w:val="uk-UA"/>
        </w:rPr>
        <w:t xml:space="preserve"> </w:t>
      </w:r>
      <w:r w:rsidR="00395435">
        <w:rPr>
          <w:rFonts w:ascii="Times New Roman" w:hAnsi="Times New Roman"/>
          <w:lang w:val="uk-UA"/>
        </w:rPr>
        <w:t>квітня</w:t>
      </w:r>
      <w:r w:rsidR="009B2AC2" w:rsidRPr="00812236">
        <w:rPr>
          <w:rFonts w:ascii="Times New Roman" w:hAnsi="Times New Roman"/>
          <w:lang w:val="uk-UA"/>
        </w:rPr>
        <w:t xml:space="preserve"> 2020 року</w:t>
      </w:r>
      <w:r w:rsidR="009B2AC2">
        <w:rPr>
          <w:rFonts w:ascii="Times New Roman" w:hAnsi="Times New Roman"/>
          <w:lang w:val="uk-UA"/>
        </w:rPr>
        <w:t xml:space="preserve"> включно</w:t>
      </w:r>
      <w:r w:rsidR="009B2AC2" w:rsidRPr="00812236">
        <w:rPr>
          <w:rFonts w:ascii="Times New Roman" w:hAnsi="Times New Roman"/>
          <w:lang w:val="uk-UA"/>
        </w:rPr>
        <w:t>.</w:t>
      </w:r>
    </w:p>
    <w:p w:rsidR="009B2AC2" w:rsidRDefault="009B2AC2" w:rsidP="009B2AC2">
      <w:pPr>
        <w:pStyle w:val="20"/>
        <w:numPr>
          <w:ilvl w:val="1"/>
          <w:numId w:val="1"/>
        </w:numPr>
        <w:shd w:val="clear" w:color="auto" w:fill="auto"/>
        <w:tabs>
          <w:tab w:val="left" w:pos="1047"/>
          <w:tab w:val="left" w:pos="1425"/>
        </w:tabs>
        <w:spacing w:before="0" w:line="360" w:lineRule="auto"/>
        <w:ind w:firstLine="709"/>
        <w:contextualSpacing/>
        <w:rPr>
          <w:rFonts w:ascii="Times New Roman" w:hAnsi="Times New Roman" w:cs="Times New Roman"/>
          <w:kern w:val="28"/>
          <w:lang w:val="uk-UA"/>
        </w:rPr>
      </w:pPr>
      <w:r w:rsidRPr="00812236">
        <w:rPr>
          <w:rFonts w:ascii="Times New Roman" w:hAnsi="Times New Roman"/>
          <w:lang w:val="uk-UA"/>
        </w:rPr>
        <w:t>І</w:t>
      </w:r>
      <w:proofErr w:type="spellStart"/>
      <w:r w:rsidRPr="00812236">
        <w:rPr>
          <w:rFonts w:ascii="Times New Roman" w:hAnsi="Times New Roman"/>
          <w:spacing w:val="-1"/>
        </w:rPr>
        <w:t>нформувати</w:t>
      </w:r>
      <w:proofErr w:type="spellEnd"/>
      <w:r w:rsidRPr="00812236">
        <w:rPr>
          <w:rFonts w:ascii="Times New Roman" w:hAnsi="Times New Roman"/>
          <w:spacing w:val="-1"/>
        </w:rPr>
        <w:t xml:space="preserve"> </w:t>
      </w:r>
      <w:proofErr w:type="spellStart"/>
      <w:r w:rsidRPr="00812236">
        <w:rPr>
          <w:rFonts w:ascii="Times New Roman" w:hAnsi="Times New Roman"/>
          <w:spacing w:val="-1"/>
        </w:rPr>
        <w:t>педагогічних</w:t>
      </w:r>
      <w:proofErr w:type="spellEnd"/>
      <w:r w:rsidRPr="00812236">
        <w:rPr>
          <w:rFonts w:ascii="Times New Roman" w:hAnsi="Times New Roman"/>
          <w:spacing w:val="-1"/>
        </w:rPr>
        <w:t xml:space="preserve"> </w:t>
      </w:r>
      <w:proofErr w:type="spellStart"/>
      <w:r w:rsidRPr="00812236">
        <w:rPr>
          <w:rFonts w:ascii="Times New Roman" w:hAnsi="Times New Roman"/>
          <w:spacing w:val="-1"/>
        </w:rPr>
        <w:t>працівників</w:t>
      </w:r>
      <w:proofErr w:type="spellEnd"/>
      <w:r w:rsidRPr="00812236">
        <w:rPr>
          <w:rFonts w:ascii="Times New Roman" w:hAnsi="Times New Roman"/>
          <w:spacing w:val="-1"/>
        </w:rPr>
        <w:t xml:space="preserve">, </w:t>
      </w:r>
      <w:proofErr w:type="spellStart"/>
      <w:r w:rsidRPr="00812236">
        <w:rPr>
          <w:rFonts w:ascii="Times New Roman" w:hAnsi="Times New Roman"/>
          <w:spacing w:val="-1"/>
        </w:rPr>
        <w:t>батьків</w:t>
      </w:r>
      <w:proofErr w:type="spellEnd"/>
      <w:r w:rsidRPr="00812236">
        <w:rPr>
          <w:rFonts w:ascii="Times New Roman" w:hAnsi="Times New Roman"/>
          <w:spacing w:val="-1"/>
        </w:rPr>
        <w:t xml:space="preserve"> про </w:t>
      </w:r>
      <w:r w:rsidR="00A07494">
        <w:rPr>
          <w:rFonts w:ascii="Times New Roman" w:hAnsi="Times New Roman"/>
          <w:spacing w:val="-1"/>
          <w:lang w:val="uk-UA"/>
        </w:rPr>
        <w:t xml:space="preserve">зміну термінів </w:t>
      </w:r>
      <w:proofErr w:type="spellStart"/>
      <w:r w:rsidRPr="00812236">
        <w:rPr>
          <w:rFonts w:ascii="Times New Roman" w:hAnsi="Times New Roman"/>
          <w:spacing w:val="-1"/>
        </w:rPr>
        <w:t>призупинення</w:t>
      </w:r>
      <w:proofErr w:type="spellEnd"/>
      <w:r w:rsidRPr="00812236">
        <w:rPr>
          <w:rFonts w:ascii="Times New Roman" w:hAnsi="Times New Roman"/>
          <w:spacing w:val="-1"/>
        </w:rPr>
        <w:t xml:space="preserve"> </w:t>
      </w:r>
      <w:r w:rsidRPr="00812236">
        <w:rPr>
          <w:rFonts w:ascii="Times New Roman" w:hAnsi="Times New Roman"/>
          <w:spacing w:val="-1"/>
          <w:lang w:val="uk-UA"/>
        </w:rPr>
        <w:t>освітнього</w:t>
      </w:r>
      <w:r w:rsidRPr="00812236">
        <w:rPr>
          <w:rFonts w:ascii="Times New Roman" w:hAnsi="Times New Roman"/>
          <w:spacing w:val="-1"/>
        </w:rPr>
        <w:t xml:space="preserve"> процессу</w:t>
      </w:r>
      <w:r w:rsidRPr="00812236">
        <w:rPr>
          <w:rFonts w:ascii="Times New Roman" w:hAnsi="Times New Roman"/>
          <w:spacing w:val="-1"/>
          <w:lang w:val="uk-UA"/>
        </w:rPr>
        <w:t>.</w:t>
      </w:r>
    </w:p>
    <w:p w:rsidR="009B2AC2" w:rsidRPr="009E7AEF" w:rsidRDefault="009B2AC2" w:rsidP="009B2AC2">
      <w:pPr>
        <w:pStyle w:val="20"/>
        <w:numPr>
          <w:ilvl w:val="1"/>
          <w:numId w:val="1"/>
        </w:numPr>
        <w:shd w:val="clear" w:color="auto" w:fill="auto"/>
        <w:tabs>
          <w:tab w:val="left" w:pos="1047"/>
          <w:tab w:val="left" w:pos="1425"/>
        </w:tabs>
        <w:spacing w:before="0" w:line="360" w:lineRule="auto"/>
        <w:ind w:firstLine="709"/>
        <w:contextualSpacing/>
        <w:rPr>
          <w:rFonts w:ascii="Times New Roman" w:hAnsi="Times New Roman" w:cs="Times New Roman"/>
          <w:kern w:val="28"/>
          <w:lang w:val="uk-UA"/>
        </w:rPr>
      </w:pPr>
      <w:r>
        <w:rPr>
          <w:rFonts w:ascii="Times New Roman" w:hAnsi="Times New Roman"/>
          <w:lang w:val="uk-UA"/>
        </w:rPr>
        <w:t xml:space="preserve">Відновити заняття </w:t>
      </w:r>
      <w:r w:rsidR="008942C2">
        <w:rPr>
          <w:rFonts w:ascii="Times New Roman" w:hAnsi="Times New Roman"/>
          <w:lang w:val="uk-UA"/>
        </w:rPr>
        <w:t>06</w:t>
      </w:r>
      <w:r w:rsidR="00395435">
        <w:rPr>
          <w:rFonts w:ascii="Times New Roman" w:hAnsi="Times New Roman"/>
          <w:lang w:val="uk-UA"/>
        </w:rPr>
        <w:t xml:space="preserve"> квітня 2020 року.</w:t>
      </w:r>
    </w:p>
    <w:p w:rsidR="009E7AEF" w:rsidRDefault="009E7AEF" w:rsidP="009B2AC2">
      <w:pPr>
        <w:pStyle w:val="20"/>
        <w:numPr>
          <w:ilvl w:val="1"/>
          <w:numId w:val="1"/>
        </w:numPr>
        <w:shd w:val="clear" w:color="auto" w:fill="auto"/>
        <w:tabs>
          <w:tab w:val="left" w:pos="1047"/>
          <w:tab w:val="left" w:pos="1425"/>
        </w:tabs>
        <w:spacing w:before="0" w:line="360" w:lineRule="auto"/>
        <w:ind w:firstLine="709"/>
        <w:contextualSpacing/>
        <w:rPr>
          <w:rFonts w:ascii="Times New Roman" w:hAnsi="Times New Roman" w:cs="Times New Roman"/>
          <w:kern w:val="28"/>
          <w:lang w:val="uk-UA"/>
        </w:rPr>
      </w:pPr>
      <w:r w:rsidRPr="0079686C">
        <w:rPr>
          <w:rFonts w:ascii="Times New Roman" w:hAnsi="Times New Roman"/>
          <w:spacing w:val="-1"/>
          <w:lang w:val="uk-UA"/>
        </w:rPr>
        <w:t>У</w:t>
      </w:r>
      <w:r w:rsidRPr="0079686C">
        <w:rPr>
          <w:rFonts w:ascii="Times New Roman" w:hAnsi="Times New Roman"/>
          <w:lang w:val="uk-UA"/>
        </w:rPr>
        <w:t xml:space="preserve"> період з 1</w:t>
      </w:r>
      <w:r>
        <w:rPr>
          <w:rFonts w:ascii="Times New Roman" w:hAnsi="Times New Roman"/>
          <w:lang w:val="uk-UA"/>
        </w:rPr>
        <w:t>3</w:t>
      </w:r>
      <w:r w:rsidRPr="0079686C">
        <w:rPr>
          <w:rFonts w:ascii="Times New Roman" w:hAnsi="Times New Roman"/>
          <w:lang w:val="uk-UA"/>
        </w:rPr>
        <w:t xml:space="preserve"> березня 2020 року до 03 квітня 2020 року </w:t>
      </w:r>
      <w:bookmarkStart w:id="0" w:name="_GoBack"/>
      <w:bookmarkEnd w:id="0"/>
      <w:r w:rsidRPr="0079686C">
        <w:rPr>
          <w:rFonts w:ascii="Times New Roman" w:hAnsi="Times New Roman"/>
          <w:lang w:val="uk-UA"/>
        </w:rPr>
        <w:t xml:space="preserve">провести комплексні організаційні та протиепідемічні заходи, спрямовані на попередження поширення захворювань, викликаних </w:t>
      </w:r>
      <w:proofErr w:type="spellStart"/>
      <w:r w:rsidRPr="0079686C">
        <w:rPr>
          <w:rFonts w:ascii="Times New Roman" w:hAnsi="Times New Roman"/>
          <w:lang w:val="uk-UA"/>
        </w:rPr>
        <w:t>коронавірусом</w:t>
      </w:r>
      <w:proofErr w:type="spellEnd"/>
      <w:r w:rsidRPr="0079686C">
        <w:rPr>
          <w:rFonts w:ascii="Times New Roman" w:hAnsi="Times New Roman"/>
          <w:lang w:val="uk-UA"/>
        </w:rPr>
        <w:t xml:space="preserve"> COVID-19.</w:t>
      </w:r>
    </w:p>
    <w:p w:rsidR="009B2AC2" w:rsidRPr="00200A6A" w:rsidRDefault="009B2AC2" w:rsidP="009B2AC2">
      <w:pPr>
        <w:pStyle w:val="20"/>
        <w:numPr>
          <w:ilvl w:val="1"/>
          <w:numId w:val="1"/>
        </w:numPr>
        <w:shd w:val="clear" w:color="auto" w:fill="auto"/>
        <w:tabs>
          <w:tab w:val="left" w:pos="1047"/>
          <w:tab w:val="left" w:pos="1425"/>
        </w:tabs>
        <w:spacing w:before="0" w:line="360" w:lineRule="auto"/>
        <w:ind w:firstLine="709"/>
        <w:contextualSpacing/>
        <w:rPr>
          <w:rFonts w:ascii="Times New Roman" w:hAnsi="Times New Roman" w:cs="Times New Roman"/>
          <w:kern w:val="28"/>
          <w:lang w:val="uk-UA"/>
        </w:rPr>
      </w:pPr>
      <w:r w:rsidRPr="00200A6A">
        <w:rPr>
          <w:rFonts w:ascii="Times New Roman" w:hAnsi="Times New Roman" w:cs="Times New Roman"/>
          <w:lang w:val="uk-UA"/>
        </w:rPr>
        <w:t>Контроль за виконанням даного наказу залишаю за собою.</w:t>
      </w:r>
    </w:p>
    <w:p w:rsidR="009B2AC2" w:rsidRDefault="009B2AC2" w:rsidP="009B2AC2">
      <w:pPr>
        <w:pStyle w:val="20"/>
        <w:shd w:val="clear" w:color="auto" w:fill="auto"/>
        <w:tabs>
          <w:tab w:val="left" w:pos="1047"/>
          <w:tab w:val="left" w:pos="1425"/>
        </w:tabs>
        <w:spacing w:before="0" w:line="36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9B2AC2" w:rsidRPr="00271D3B" w:rsidRDefault="009B2AC2" w:rsidP="009B2AC2">
      <w:pPr>
        <w:pStyle w:val="20"/>
        <w:shd w:val="clear" w:color="auto" w:fill="auto"/>
        <w:tabs>
          <w:tab w:val="left" w:pos="1047"/>
          <w:tab w:val="left" w:pos="1425"/>
        </w:tabs>
        <w:spacing w:before="0" w:line="360" w:lineRule="auto"/>
        <w:contextualSpacing/>
        <w:rPr>
          <w:rFonts w:ascii="Times New Roman" w:hAnsi="Times New Roman" w:cs="Times New Roman"/>
          <w:kern w:val="28"/>
          <w:lang w:val="uk-UA"/>
        </w:rPr>
      </w:pPr>
    </w:p>
    <w:p w:rsidR="009B2AC2" w:rsidRDefault="009B2AC2" w:rsidP="009B2AC2">
      <w:pPr>
        <w:spacing w:line="360" w:lineRule="auto"/>
        <w:jc w:val="both"/>
      </w:pPr>
      <w:r w:rsidRPr="00A97F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Директор НВК                                                                         </w:t>
      </w:r>
      <w:proofErr w:type="spellStart"/>
      <w:r w:rsidRPr="00A97FF2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Т.М.Решотко</w:t>
      </w:r>
      <w:proofErr w:type="spellEnd"/>
    </w:p>
    <w:p w:rsidR="009B2AC2" w:rsidRDefault="009B2AC2" w:rsidP="009B2AC2"/>
    <w:p w:rsidR="009B2AC2" w:rsidRDefault="009B2AC2" w:rsidP="009B2AC2"/>
    <w:p w:rsidR="002A70F7" w:rsidRDefault="002A70F7"/>
    <w:sectPr w:rsidR="002A70F7" w:rsidSect="007C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3A3"/>
    <w:multiLevelType w:val="multilevel"/>
    <w:tmpl w:val="929C1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53"/>
    <w:rsid w:val="00165853"/>
    <w:rsid w:val="002A70F7"/>
    <w:rsid w:val="00395435"/>
    <w:rsid w:val="00796AFE"/>
    <w:rsid w:val="008942C2"/>
    <w:rsid w:val="009B2AC2"/>
    <w:rsid w:val="009E7AEF"/>
    <w:rsid w:val="00A07494"/>
    <w:rsid w:val="00A70B50"/>
    <w:rsid w:val="00E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2AC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AC2"/>
    <w:pPr>
      <w:widowControl w:val="0"/>
      <w:shd w:val="clear" w:color="auto" w:fill="FFFFFF"/>
      <w:spacing w:before="660" w:after="0" w:line="367" w:lineRule="exact"/>
      <w:ind w:firstLine="780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2AC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AC2"/>
    <w:pPr>
      <w:widowControl w:val="0"/>
      <w:shd w:val="clear" w:color="auto" w:fill="FFFFFF"/>
      <w:spacing w:before="660" w:after="0" w:line="367" w:lineRule="exact"/>
      <w:ind w:firstLine="780"/>
      <w:jc w:val="both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8</cp:revision>
  <dcterms:created xsi:type="dcterms:W3CDTF">2020-03-12T09:06:00Z</dcterms:created>
  <dcterms:modified xsi:type="dcterms:W3CDTF">2020-03-12T09:20:00Z</dcterms:modified>
</cp:coreProperties>
</file>